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126" w:rsidRPr="00BA7A71" w:rsidRDefault="00B631B6" w:rsidP="00BA7A71">
      <w:pPr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 xml:space="preserve">         Вниманию поступающих</w:t>
      </w:r>
      <w:r w:rsidR="0041514B" w:rsidRPr="00170126">
        <w:rPr>
          <w:rFonts w:ascii="Times New Roman" w:hAnsi="Times New Roman" w:cs="Times New Roman"/>
          <w:b/>
          <w:sz w:val="52"/>
          <w:szCs w:val="52"/>
        </w:rPr>
        <w:t>!</w:t>
      </w:r>
      <w:bookmarkStart w:id="0" w:name="_GoBack"/>
      <w:bookmarkEnd w:id="0"/>
    </w:p>
    <w:p w:rsidR="00B631B6" w:rsidRDefault="00B631B6" w:rsidP="00B631B6">
      <w:pPr>
        <w:ind w:left="-284" w:right="141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В связи с </w:t>
      </w:r>
      <w:r w:rsidR="0041514B" w:rsidRPr="00170126">
        <w:rPr>
          <w:rFonts w:ascii="Times New Roman" w:hAnsi="Times New Roman" w:cs="Times New Roman"/>
          <w:sz w:val="40"/>
          <w:szCs w:val="40"/>
        </w:rPr>
        <w:t>вопросами, возникающими при поступлении де</w:t>
      </w:r>
      <w:r>
        <w:rPr>
          <w:rFonts w:ascii="Times New Roman" w:hAnsi="Times New Roman" w:cs="Times New Roman"/>
          <w:sz w:val="40"/>
          <w:szCs w:val="40"/>
        </w:rPr>
        <w:t>тей в ДМШ №9,</w:t>
      </w:r>
      <w:r w:rsidR="0041514B" w:rsidRPr="00170126">
        <w:rPr>
          <w:rFonts w:ascii="Times New Roman" w:hAnsi="Times New Roman" w:cs="Times New Roman"/>
          <w:sz w:val="40"/>
          <w:szCs w:val="40"/>
        </w:rPr>
        <w:t xml:space="preserve"> утверждены дни консультаций для </w:t>
      </w:r>
      <w:proofErr w:type="gramStart"/>
      <w:r w:rsidR="0041514B" w:rsidRPr="00170126">
        <w:rPr>
          <w:rFonts w:ascii="Times New Roman" w:hAnsi="Times New Roman" w:cs="Times New Roman"/>
          <w:sz w:val="40"/>
          <w:szCs w:val="40"/>
        </w:rPr>
        <w:t>родителей</w:t>
      </w:r>
      <w:r>
        <w:rPr>
          <w:rFonts w:ascii="Times New Roman" w:hAnsi="Times New Roman" w:cs="Times New Roman"/>
          <w:sz w:val="40"/>
          <w:szCs w:val="40"/>
        </w:rPr>
        <w:t xml:space="preserve">  -</w:t>
      </w:r>
      <w:proofErr w:type="gramEnd"/>
      <w:r>
        <w:rPr>
          <w:rFonts w:ascii="Times New Roman" w:hAnsi="Times New Roman" w:cs="Times New Roman"/>
          <w:sz w:val="40"/>
          <w:szCs w:val="40"/>
        </w:rPr>
        <w:t xml:space="preserve">  28 мая и 4 июня</w:t>
      </w:r>
    </w:p>
    <w:p w:rsidR="0041514B" w:rsidRPr="00170126" w:rsidRDefault="00B631B6" w:rsidP="00B631B6">
      <w:pPr>
        <w:ind w:left="-284" w:right="141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в 18.30 ч.</w:t>
      </w:r>
      <w:r w:rsidR="0041514B" w:rsidRPr="00170126">
        <w:rPr>
          <w:rFonts w:ascii="Times New Roman" w:hAnsi="Times New Roman" w:cs="Times New Roman"/>
          <w:sz w:val="40"/>
          <w:szCs w:val="40"/>
        </w:rPr>
        <w:t xml:space="preserve">, </w:t>
      </w:r>
      <w:proofErr w:type="spellStart"/>
      <w:r w:rsidR="0041514B" w:rsidRPr="00170126">
        <w:rPr>
          <w:rFonts w:ascii="Times New Roman" w:hAnsi="Times New Roman" w:cs="Times New Roman"/>
          <w:sz w:val="40"/>
          <w:szCs w:val="40"/>
        </w:rPr>
        <w:t>каб</w:t>
      </w:r>
      <w:proofErr w:type="spellEnd"/>
      <w:r w:rsidR="0041514B" w:rsidRPr="00170126">
        <w:rPr>
          <w:rFonts w:ascii="Times New Roman" w:hAnsi="Times New Roman" w:cs="Times New Roman"/>
          <w:sz w:val="40"/>
          <w:szCs w:val="40"/>
        </w:rPr>
        <w:t xml:space="preserve"> 106.</w:t>
      </w:r>
    </w:p>
    <w:p w:rsidR="0041514B" w:rsidRPr="00170126" w:rsidRDefault="0041514B" w:rsidP="00B631B6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70126">
        <w:rPr>
          <w:rFonts w:ascii="Times New Roman" w:hAnsi="Times New Roman" w:cs="Times New Roman"/>
          <w:b/>
          <w:sz w:val="40"/>
          <w:szCs w:val="40"/>
        </w:rPr>
        <w:t>Приемная комиссия будет работать:</w:t>
      </w:r>
    </w:p>
    <w:p w:rsidR="0041514B" w:rsidRPr="00170126" w:rsidRDefault="0041514B" w:rsidP="00B631B6">
      <w:pPr>
        <w:jc w:val="center"/>
        <w:rPr>
          <w:rFonts w:ascii="Times New Roman" w:hAnsi="Times New Roman" w:cs="Times New Roman"/>
          <w:sz w:val="40"/>
          <w:szCs w:val="40"/>
        </w:rPr>
      </w:pPr>
      <w:r w:rsidRPr="00170126">
        <w:rPr>
          <w:rFonts w:ascii="Times New Roman" w:hAnsi="Times New Roman" w:cs="Times New Roman"/>
          <w:sz w:val="40"/>
          <w:szCs w:val="40"/>
        </w:rPr>
        <w:t>9 июня   с 10.00 до 14.00 часов</w:t>
      </w:r>
    </w:p>
    <w:p w:rsidR="0041514B" w:rsidRPr="00170126" w:rsidRDefault="00170126" w:rsidP="00B631B6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10 июня с 14.00 до 18.0</w:t>
      </w:r>
      <w:r w:rsidR="0041514B" w:rsidRPr="00170126">
        <w:rPr>
          <w:rFonts w:ascii="Times New Roman" w:hAnsi="Times New Roman" w:cs="Times New Roman"/>
          <w:sz w:val="40"/>
          <w:szCs w:val="40"/>
        </w:rPr>
        <w:t>0 часов</w:t>
      </w:r>
    </w:p>
    <w:p w:rsidR="0041514B" w:rsidRDefault="0041514B" w:rsidP="00B631B6">
      <w:pPr>
        <w:jc w:val="center"/>
        <w:rPr>
          <w:rFonts w:ascii="Times New Roman" w:hAnsi="Times New Roman" w:cs="Times New Roman"/>
          <w:sz w:val="40"/>
          <w:szCs w:val="40"/>
        </w:rPr>
      </w:pPr>
      <w:r w:rsidRPr="00170126">
        <w:rPr>
          <w:rFonts w:ascii="Times New Roman" w:hAnsi="Times New Roman" w:cs="Times New Roman"/>
          <w:sz w:val="40"/>
          <w:szCs w:val="40"/>
        </w:rPr>
        <w:t>11 июня с 10.00 до 14.00 часов</w:t>
      </w:r>
    </w:p>
    <w:p w:rsidR="00170126" w:rsidRDefault="00170126" w:rsidP="00B631B6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170126" w:rsidRPr="00B631B6" w:rsidRDefault="00B631B6" w:rsidP="00B631B6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48"/>
          <w:szCs w:val="48"/>
        </w:rPr>
        <w:t xml:space="preserve">                                        </w:t>
      </w:r>
      <w:r w:rsidR="00170126" w:rsidRPr="00B631B6">
        <w:rPr>
          <w:rFonts w:ascii="Times New Roman" w:hAnsi="Times New Roman" w:cs="Times New Roman"/>
          <w:sz w:val="36"/>
          <w:szCs w:val="36"/>
        </w:rPr>
        <w:t>Администрация</w:t>
      </w:r>
    </w:p>
    <w:p w:rsidR="00406716" w:rsidRPr="00406716" w:rsidRDefault="00406716" w:rsidP="00406716"/>
    <w:sectPr w:rsidR="00406716" w:rsidRPr="00406716" w:rsidSect="00170126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415"/>
    <w:rsid w:val="00047E9F"/>
    <w:rsid w:val="00170126"/>
    <w:rsid w:val="00406716"/>
    <w:rsid w:val="0041514B"/>
    <w:rsid w:val="0044080E"/>
    <w:rsid w:val="00676422"/>
    <w:rsid w:val="006D7388"/>
    <w:rsid w:val="00725D6A"/>
    <w:rsid w:val="007F2415"/>
    <w:rsid w:val="00B631B6"/>
    <w:rsid w:val="00BA7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F48BFA-5B9E-41F7-93CB-698606C55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24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F2415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4067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2025-04-25T10:20:00Z</cp:lastPrinted>
  <dcterms:created xsi:type="dcterms:W3CDTF">2025-05-23T05:41:00Z</dcterms:created>
  <dcterms:modified xsi:type="dcterms:W3CDTF">2025-05-23T05:41:00Z</dcterms:modified>
</cp:coreProperties>
</file>